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1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0"/>
        <w:gridCol w:w="4141"/>
      </w:tblGrid>
      <w:tr w:rsidR="005B5782" w:rsidRPr="005B5782" w:rsidTr="005B5782">
        <w:trPr>
          <w:gridAfter w:val="1"/>
          <w:wAfter w:w="4141" w:type="dxa"/>
        </w:trPr>
        <w:tc>
          <w:tcPr>
            <w:tcW w:w="10270" w:type="dxa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5782">
              <w:rPr>
                <w:rFonts w:ascii="Times New Roman" w:hAnsi="Times New Roman" w:cs="Times New Roman"/>
                <w:sz w:val="16"/>
                <w:szCs w:val="16"/>
              </w:rPr>
              <w:t>Приложение 3</w:t>
            </w:r>
            <w:r w:rsidRPr="005B5782">
              <w:rPr>
                <w:rFonts w:ascii="Times New Roman" w:hAnsi="Times New Roman" w:cs="Times New Roman"/>
                <w:sz w:val="16"/>
                <w:szCs w:val="16"/>
              </w:rPr>
              <w:br/>
              <w:t>к Правилам проведения</w:t>
            </w:r>
            <w:r w:rsidRPr="005B5782">
              <w:rPr>
                <w:rFonts w:ascii="Times New Roman" w:hAnsi="Times New Roman" w:cs="Times New Roman"/>
                <w:sz w:val="16"/>
                <w:szCs w:val="16"/>
              </w:rPr>
              <w:br/>
              <w:t>экспертизы по заявкам</w:t>
            </w:r>
            <w:r w:rsidRPr="005B578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товарные знаки </w:t>
            </w:r>
            <w:r w:rsidRPr="005B5782">
              <w:rPr>
                <w:rFonts w:ascii="Times New Roman" w:hAnsi="Times New Roman" w:cs="Times New Roman"/>
                <w:sz w:val="16"/>
                <w:szCs w:val="16"/>
              </w:rPr>
              <w:br/>
              <w:t>и наименования мест</w:t>
            </w:r>
            <w:r w:rsidRPr="005B5782">
              <w:rPr>
                <w:rFonts w:ascii="Times New Roman" w:hAnsi="Times New Roman" w:cs="Times New Roman"/>
                <w:sz w:val="16"/>
                <w:szCs w:val="16"/>
              </w:rPr>
              <w:br/>
              <w:t>происхождения товаров</w:t>
            </w:r>
          </w:p>
        </w:tc>
      </w:tr>
      <w:tr w:rsidR="005B5782" w:rsidRPr="005B5782" w:rsidTr="005B5782">
        <w:tc>
          <w:tcPr>
            <w:tcW w:w="10270" w:type="dxa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578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Форма </w:t>
            </w:r>
          </w:p>
        </w:tc>
        <w:tc>
          <w:tcPr>
            <w:tcW w:w="4141" w:type="dxa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r w:rsidRPr="005B5782">
              <w:t>Форма</w:t>
            </w:r>
          </w:p>
        </w:tc>
      </w:tr>
    </w:tbl>
    <w:p w:rsidR="005B5782" w:rsidRPr="005B5782" w:rsidRDefault="005B5782" w:rsidP="005B5782">
      <w:pPr>
        <w:rPr>
          <w:vanish/>
        </w:rPr>
      </w:pPr>
    </w:p>
    <w:tbl>
      <w:tblPr>
        <w:tblW w:w="10273" w:type="dxa"/>
        <w:tblInd w:w="-145" w:type="dxa"/>
        <w:tblBorders>
          <w:top w:val="single" w:sz="2" w:space="0" w:color="CFCFCF"/>
          <w:left w:val="single" w:sz="2" w:space="0" w:color="CFCFCF"/>
          <w:bottom w:val="single" w:sz="2" w:space="0" w:color="CFCFCF"/>
          <w:right w:val="single" w:sz="2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3636"/>
        <w:gridCol w:w="4019"/>
      </w:tblGrid>
      <w:tr w:rsidR="005B5782" w:rsidRPr="005B5782" w:rsidTr="005B5782">
        <w:tc>
          <w:tcPr>
            <w:tcW w:w="2618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5782">
              <w:rPr>
                <w:rFonts w:ascii="Times New Roman" w:hAnsi="Times New Roman" w:cs="Times New Roman"/>
                <w:b/>
              </w:rPr>
              <w:t>Дата поступления</w:t>
            </w:r>
          </w:p>
        </w:tc>
        <w:tc>
          <w:tcPr>
            <w:tcW w:w="3636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5782">
              <w:rPr>
                <w:rFonts w:ascii="Times New Roman" w:hAnsi="Times New Roman" w:cs="Times New Roman"/>
                <w:b/>
              </w:rPr>
              <w:t>Дата подачи</w:t>
            </w:r>
          </w:p>
        </w:tc>
        <w:tc>
          <w:tcPr>
            <w:tcW w:w="401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5782">
              <w:rPr>
                <w:rFonts w:ascii="Times New Roman" w:hAnsi="Times New Roman" w:cs="Times New Roman"/>
                <w:b/>
              </w:rPr>
              <w:t>№ заявки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F6A53" w:rsidRDefault="005B5782" w:rsidP="00AF6A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782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Республиканское государственное предприятие </w:t>
            </w:r>
            <w:r w:rsidR="00AF6A5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B5782">
              <w:rPr>
                <w:rFonts w:ascii="Times New Roman" w:hAnsi="Times New Roman" w:cs="Times New Roman"/>
                <w:sz w:val="18"/>
                <w:szCs w:val="18"/>
              </w:rPr>
              <w:t>Национальный институт интеллектуальной собственности</w:t>
            </w:r>
            <w:r w:rsidR="00AF6A5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F6A53" w:rsidRPr="00AF6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6A53" w:rsidRDefault="00AF6A53" w:rsidP="00AF6A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A53">
              <w:rPr>
                <w:rFonts w:ascii="Times New Roman" w:hAnsi="Times New Roman" w:cs="Times New Roman"/>
                <w:sz w:val="18"/>
                <w:szCs w:val="18"/>
              </w:rPr>
              <w:t>Комитета по правам интеллектуальной собственности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5782" w:rsidRPr="005B5782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Министерства юстиции Республики Казахстан </w:t>
            </w:r>
          </w:p>
          <w:p w:rsidR="005B5782" w:rsidRPr="005B5782" w:rsidRDefault="005B5782" w:rsidP="00C975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782">
              <w:rPr>
                <w:rFonts w:ascii="Times New Roman" w:hAnsi="Times New Roman" w:cs="Times New Roman"/>
                <w:sz w:val="18"/>
                <w:szCs w:val="18"/>
              </w:rPr>
              <w:t xml:space="preserve">010000‚ город </w:t>
            </w:r>
            <w:r w:rsidR="00AF6A53">
              <w:rPr>
                <w:rFonts w:ascii="Times New Roman" w:hAnsi="Times New Roman" w:cs="Times New Roman"/>
                <w:sz w:val="18"/>
                <w:szCs w:val="18"/>
              </w:rPr>
              <w:t>Астана</w:t>
            </w:r>
            <w:r w:rsidR="00C975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9758B">
              <w:rPr>
                <w:rFonts w:ascii="Times New Roman" w:hAnsi="Times New Roman" w:cs="Times New Roman"/>
                <w:sz w:val="18"/>
                <w:szCs w:val="18"/>
              </w:rPr>
              <w:t>район Есиль,</w:t>
            </w:r>
            <w:r w:rsidR="00C9758B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5B5782">
              <w:rPr>
                <w:rFonts w:ascii="Times New Roman" w:hAnsi="Times New Roman" w:cs="Times New Roman"/>
                <w:sz w:val="18"/>
                <w:szCs w:val="18"/>
              </w:rPr>
              <w:t xml:space="preserve">роспект </w:t>
            </w:r>
            <w:proofErr w:type="spellStart"/>
            <w:r w:rsidRPr="005B5782">
              <w:rPr>
                <w:rFonts w:ascii="Times New Roman" w:hAnsi="Times New Roman" w:cs="Times New Roman"/>
                <w:sz w:val="18"/>
                <w:szCs w:val="18"/>
              </w:rPr>
              <w:t>Манги</w:t>
            </w:r>
            <w:r w:rsidR="00B61667">
              <w:rPr>
                <w:rFonts w:ascii="Times New Roman" w:hAnsi="Times New Roman" w:cs="Times New Roman"/>
                <w:sz w:val="18"/>
                <w:szCs w:val="18"/>
              </w:rPr>
              <w:t>лик</w:t>
            </w:r>
            <w:proofErr w:type="spellEnd"/>
            <w:r w:rsidR="00B61667">
              <w:rPr>
                <w:rFonts w:ascii="Times New Roman" w:hAnsi="Times New Roman" w:cs="Times New Roman"/>
                <w:sz w:val="18"/>
                <w:szCs w:val="18"/>
              </w:rPr>
              <w:t xml:space="preserve"> Ел, 57А</w:t>
            </w:r>
            <w:bookmarkStart w:id="0" w:name="_GoBack"/>
            <w:bookmarkEnd w:id="0"/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782">
              <w:rPr>
                <w:rFonts w:ascii="Times New Roman" w:hAnsi="Times New Roman" w:cs="Times New Roman"/>
                <w:b/>
                <w:sz w:val="24"/>
                <w:szCs w:val="24"/>
              </w:rPr>
              <w:t>ЗАЯВКА</w:t>
            </w:r>
          </w:p>
          <w:p w:rsidR="005B5782" w:rsidRPr="005B5782" w:rsidRDefault="005B5782" w:rsidP="005B57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782">
              <w:rPr>
                <w:rFonts w:ascii="Times New Roman" w:hAnsi="Times New Roman" w:cs="Times New Roman"/>
                <w:b/>
                <w:sz w:val="24"/>
                <w:szCs w:val="24"/>
              </w:rPr>
              <w:t>на регистрацию наименования места происхождения товара и (или) предоставление права пользования наименованием места происхождения товара</w:t>
            </w:r>
          </w:p>
        </w:tc>
      </w:tr>
      <w:tr w:rsidR="005B5782" w:rsidRPr="005B5782" w:rsidTr="005B5782">
        <w:trPr>
          <w:trHeight w:val="1744"/>
        </w:trPr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5782">
              <w:rPr>
                <w:rFonts w:ascii="Times New Roman" w:hAnsi="Times New Roman" w:cs="Times New Roman"/>
                <w:noProof/>
                <w:sz w:val="20"/>
                <w:szCs w:val="20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8" name="Рисунок 18" descr="http://adilet.zan.kz/files/1151/64/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dilet.zan.kz/files/1151/64/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5782">
              <w:rPr>
                <w:rFonts w:ascii="Times New Roman" w:hAnsi="Times New Roman" w:cs="Times New Roman"/>
                <w:sz w:val="20"/>
                <w:szCs w:val="20"/>
              </w:rPr>
              <w:t xml:space="preserve"> на регистрацию наименования места происхождения товара и предоставление права пользования им</w:t>
            </w:r>
            <w:r w:rsidRPr="005B5782">
              <w:rPr>
                <w:rFonts w:ascii="Times New Roman" w:hAnsi="Times New Roman" w:cs="Times New Roman"/>
                <w:sz w:val="20"/>
                <w:szCs w:val="20"/>
              </w:rPr>
              <w:br/>
              <w:t>Представляя указанные ниже документы, прошу зарегистрировать указанное в заявке обозначение в качестве наименования места происхождения товара и предоставить право пользования им</w:t>
            </w:r>
          </w:p>
        </w:tc>
        <w:tc>
          <w:tcPr>
            <w:tcW w:w="401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5B5782" w:rsidRDefault="005B5782" w:rsidP="005B57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5782">
              <w:rPr>
                <w:rFonts w:ascii="Times New Roman" w:hAnsi="Times New Roman" w:cs="Times New Roman"/>
                <w:noProof/>
                <w:sz w:val="20"/>
                <w:szCs w:val="20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7" name="Рисунок 17" descr="http://adilet.zan.kz/files/1151/64/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dilet.zan.kz/files/1151/64/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5782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права пользования ранее зарегистрированным наименованием мест происхождения товара</w:t>
            </w:r>
            <w:r w:rsidRPr="005B5782">
              <w:rPr>
                <w:rFonts w:ascii="Times New Roman" w:hAnsi="Times New Roman" w:cs="Times New Roman"/>
                <w:sz w:val="20"/>
                <w:szCs w:val="20"/>
              </w:rPr>
              <w:br/>
              <w:t>Представляя указанные ниже документы, прошу предоставить право пользования ранее зарегистрированным наименованием места происхождения товара</w:t>
            </w: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5B57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наименование заявителя с указанием организационно-правовой формы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имя, отчество (если оно имеется), если заявитель – индивидуальный предприниматель)</w:t>
            </w:r>
          </w:p>
        </w:tc>
        <w:tc>
          <w:tcPr>
            <w:tcW w:w="401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5B578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Код страны по стандарту 3ВОИС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5B5782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государственной регистрации юридического лица или индивидуального предпринимателя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(для заявителей Республики Казахстан)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5B578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Адрес заявителя, телефон‚ мобильный телефон, телефакс, E-</w:t>
            </w:r>
            <w:proofErr w:type="spellStart"/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Патентный поверенный или иной представитель</w:t>
            </w:r>
            <w:bookmarkStart w:id="1" w:name="z1812"/>
            <w:bookmarkEnd w:id="1"/>
          </w:p>
          <w:p w:rsidR="005B5782" w:rsidRPr="00674A23" w:rsidRDefault="005B5782" w:rsidP="00674A2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6" name="Рисунок 16" descr="http://adilet.zan.kz/files/1151/64/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dilet.zan.kz/files/1151/64/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Заявитель не имеет представителя или патентного поверенного</w:t>
            </w:r>
            <w:bookmarkStart w:id="2" w:name="z1813"/>
            <w:bookmarkEnd w:id="2"/>
          </w:p>
          <w:p w:rsidR="005B5782" w:rsidRPr="00674A23" w:rsidRDefault="005B5782" w:rsidP="00674A2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5" name="Рисунок 15" descr="http://adilet.zan.kz/files/1151/64/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dilet.zan.kz/files/1151/64/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Заявитель имеет представителя или патентного поверенного</w:t>
            </w: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bookmarkStart w:id="3" w:name="z1814"/>
            <w:bookmarkEnd w:id="3"/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Идентификация представителя</w:t>
            </w:r>
            <w:bookmarkStart w:id="4" w:name="z1815"/>
            <w:bookmarkEnd w:id="4"/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B5782" w:rsidRPr="00674A23" w:rsidRDefault="005B5782" w:rsidP="00674A23">
            <w:pPr>
              <w:pStyle w:val="a3"/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наименование либо фамилия, имя, отчество (при его наличии) представителя</w:t>
            </w: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   Адрес 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(включая почтовый индекс и название страны)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Адрес для переписки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(полный почтовый адрес с указанием адресата), телефон‚ мобильный телефон, телефакс, E-</w:t>
            </w:r>
            <w:proofErr w:type="spellStart"/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>Заявляемое обозначение (печатать заглавными буквами)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товара 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Описание особых свойств товара или информация о его качестве, репутации, других характеристиках</w:t>
            </w: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Место происхождения (производства) товара (границы географического объекта)</w:t>
            </w: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4019" w:type="dxa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5B5782" w:rsidRPr="005B5782" w:rsidTr="005B5782">
        <w:trPr>
          <w:trHeight w:val="20"/>
        </w:trPr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4" name="Рисунок 14" descr="http://adilet.zan.kz/files/1151/64/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adilet.zan.kz/files/1151/64/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 об оплате за проведение экспертизы заявки</w:t>
            </w:r>
          </w:p>
        </w:tc>
        <w:tc>
          <w:tcPr>
            <w:tcW w:w="4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3" name="Рисунок 13" descr="http://adilet.zan.kz/files/1151/64/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adilet.zan.kz/files/1151/64/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заключение местного исполнительного органа</w:t>
            </w:r>
          </w:p>
        </w:tc>
        <w:tc>
          <w:tcPr>
            <w:tcW w:w="4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2" name="Рисунок 12" descr="http://adilet.zan.kz/files/1151/64/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adilet.zan.kz/files/1151/64/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документ, подтверждающий наличие особых свойств, качества, репутации и других характеристик</w:t>
            </w:r>
          </w:p>
        </w:tc>
        <w:tc>
          <w:tcPr>
            <w:tcW w:w="4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1" name="Рисунок 11" descr="http://adilet.zan.kz/files/1151/64/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adilet.zan.kz/files/1151/64/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доверенность, удостоверяющая полномочия представителя</w:t>
            </w:r>
          </w:p>
        </w:tc>
        <w:tc>
          <w:tcPr>
            <w:tcW w:w="4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782" w:rsidRPr="005B5782" w:rsidTr="005B5782">
        <w:tc>
          <w:tcPr>
            <w:tcW w:w="6254" w:type="dxa"/>
            <w:gridSpan w:val="2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noProof/>
                <w:sz w:val="18"/>
                <w:szCs w:val="18"/>
                <w:lang w:eastAsia="ko-KR"/>
              </w:rPr>
              <w:drawing>
                <wp:inline distT="0" distB="0" distL="0" distR="0">
                  <wp:extent cx="106680" cy="137160"/>
                  <wp:effectExtent l="0" t="0" r="7620" b="0"/>
                  <wp:docPr id="10" name="Рисунок 10" descr="http://adilet.zan.kz/files/1151/64/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adilet.zan.kz/files/1151/64/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 xml:space="preserve"> другие документы (указать)</w:t>
            </w:r>
          </w:p>
        </w:tc>
        <w:tc>
          <w:tcPr>
            <w:tcW w:w="4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782" w:rsidRPr="005B5782" w:rsidTr="005B5782">
        <w:tc>
          <w:tcPr>
            <w:tcW w:w="10273" w:type="dxa"/>
            <w:gridSpan w:val="3"/>
            <w:tcBorders>
              <w:top w:val="single" w:sz="2" w:space="0" w:color="CFCFCF"/>
              <w:left w:val="single" w:sz="2" w:space="0" w:color="CFCFCF"/>
              <w:bottom w:val="single" w:sz="2" w:space="0" w:color="CFCFCF"/>
              <w:right w:val="single" w:sz="2" w:space="0" w:color="CFCFCF"/>
            </w:tcBorders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B5782" w:rsidRPr="00674A23" w:rsidRDefault="005B5782" w:rsidP="0067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Перечень прилагаемых документов отметить _____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5" w:name="z1817"/>
            <w:bookmarkEnd w:id="5"/>
            <w:r w:rsidRPr="00674A23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bookmarkStart w:id="6" w:name="z1818"/>
            <w:bookmarkEnd w:id="6"/>
            <w:r w:rsidRPr="00674A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 (фамилия, имя, отчество (при его наличии)</w:t>
            </w:r>
            <w:r w:rsidRPr="00674A23">
              <w:rPr>
                <w:rFonts w:ascii="Times New Roman" w:hAnsi="Times New Roman" w:cs="Times New Roman"/>
                <w:sz w:val="18"/>
                <w:szCs w:val="18"/>
              </w:rPr>
              <w:br/>
              <w:t>Дата</w:t>
            </w:r>
          </w:p>
        </w:tc>
      </w:tr>
    </w:tbl>
    <w:p w:rsidR="005B5782" w:rsidRPr="005B5782" w:rsidRDefault="005B5782" w:rsidP="005B5782"/>
    <w:p w:rsidR="004F0F6B" w:rsidRDefault="00C9758B"/>
    <w:sectPr w:rsidR="004F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82"/>
    <w:rsid w:val="005B5782"/>
    <w:rsid w:val="00674A23"/>
    <w:rsid w:val="00920971"/>
    <w:rsid w:val="00925610"/>
    <w:rsid w:val="00AF6A53"/>
    <w:rsid w:val="00B61667"/>
    <w:rsid w:val="00C9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9836"/>
  <w15:chartTrackingRefBased/>
  <w15:docId w15:val="{423463A0-37D5-4971-AAD4-A07FED5B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78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57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dilet.zan.kz/files/1151/64/127.jpg" TargetMode="External"/><Relationship Id="rId13" Type="http://schemas.openxmlformats.org/officeDocument/2006/relationships/image" Target="http://adilet.zan.kz/files/1151/64/13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adilet.zan.kz/files/1151/64/126.jpg" TargetMode="External"/><Relationship Id="rId12" Type="http://schemas.openxmlformats.org/officeDocument/2006/relationships/image" Target="http://adilet.zan.kz/files/1151/64/13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adilet.zan.kz/files/1151/64/125.jpg" TargetMode="External"/><Relationship Id="rId11" Type="http://schemas.openxmlformats.org/officeDocument/2006/relationships/image" Target="http://adilet.zan.kz/files/1151/64/130.jpg" TargetMode="External"/><Relationship Id="rId5" Type="http://schemas.openxmlformats.org/officeDocument/2006/relationships/image" Target="http://adilet.zan.kz/files/1151/64/124.jpg" TargetMode="External"/><Relationship Id="rId15" Type="http://schemas.openxmlformats.org/officeDocument/2006/relationships/theme" Target="theme/theme1.xml"/><Relationship Id="rId10" Type="http://schemas.openxmlformats.org/officeDocument/2006/relationships/image" Target="http://adilet.zan.kz/files/1151/64/129.jpg" TargetMode="External"/><Relationship Id="rId4" Type="http://schemas.openxmlformats.org/officeDocument/2006/relationships/image" Target="media/image1.jpeg"/><Relationship Id="rId9" Type="http://schemas.openxmlformats.org/officeDocument/2006/relationships/image" Target="http://adilet.zan.kz/files/1151/64/128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k.tokzhanova</dc:creator>
  <cp:keywords/>
  <dc:description/>
  <cp:lastModifiedBy>Мейрманова Данагуль Галымжановна</cp:lastModifiedBy>
  <cp:revision>3</cp:revision>
  <dcterms:created xsi:type="dcterms:W3CDTF">2025-12-12T08:58:00Z</dcterms:created>
  <dcterms:modified xsi:type="dcterms:W3CDTF">2025-12-12T11:50:00Z</dcterms:modified>
</cp:coreProperties>
</file>