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6F" w:rsidRDefault="0061506F" w:rsidP="0061506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61506F" w:rsidRDefault="0061506F" w:rsidP="0061506F">
      <w:pPr>
        <w:suppressLineNumbers/>
        <w:jc w:val="center"/>
        <w:rPr>
          <w:b/>
          <w:i/>
        </w:rPr>
      </w:pPr>
    </w:p>
    <w:p w:rsidR="0061506F" w:rsidRDefault="0061506F" w:rsidP="0061506F">
      <w:pPr>
        <w:pStyle w:val="1"/>
        <w:ind w:left="-8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Набор рекомбинантных плазмидных ДНК pET/1D-A, pET/1D-O, pET/1D-Азия-1, обеспечивающие синтез рекомбинантных белков VP1 вирусов ящура типа А,О, Азия-1 в клетках Escherichia coli T7, </w:t>
      </w:r>
      <w:r>
        <w:rPr>
          <w:rFonts w:ascii="Times New Roman" w:hAnsi="Times New Roman"/>
          <w:b/>
          <w:bCs/>
          <w:i/>
          <w:iCs/>
        </w:rPr>
        <w:t>характеризующиеся</w:t>
      </w:r>
      <w:r>
        <w:rPr>
          <w:rFonts w:ascii="Times New Roman" w:hAnsi="Times New Roman"/>
        </w:rPr>
        <w:t xml:space="preserve"> следующими признаками: имеют размер 6085, 6085, 6079 п.о., соответственно, и включают плазмидный вектор рЕТ28b(+), обеспечивающий встройку фрагментов кДНК, кодирующих белки VP1 вируса ящура типов А, О, Азия-1, и их экспрессию под контролем промотора Т7, амплифицированный фрагмент кДНК размером 774 п.о., кодирующий белок VP1 вируса ящура типа А или размером 774 п.о., кодирующего белок VP1 вируса ящура типа О, или 768 п.о., кодирующего белок VP1 вируса ящура типа Азия-1; </w:t>
      </w:r>
    </w:p>
    <w:p w:rsidR="0061506F" w:rsidRDefault="0061506F" w:rsidP="0061506F">
      <w:pPr>
        <w:pStyle w:val="1"/>
        <w:ind w:left="-8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Ассоциация рекомбинантных штаммов бактерий Escherichia coli T7/рET/1D-A, T7/pET/1D-O, T7/pET/1D-Азия-1, – продуцентов рекомбинантных белков VP1 вирусов ящура типа А,О, Азия-1, содержащие соответственно рекомбинантные плазмидные ДНК pET/1D-A, pET/1D-O, pET/1D-Азия-1 по п.1 и депонированные в Коллекции микроорганизмов Республиканского государственного предприятия «Научно-исследовательский институт проблем биологической безопасности» Комитета науки Министерства образования и науки Республики Казахстан под регистрационными номерами M-9-15/D, M-8-15/D, M-10-15/D, соответственно, используемые для получения рекомбинантных белков VP1 вируса ящура типов А,О, Азия-1.</w:t>
      </w:r>
    </w:p>
    <w:p w:rsidR="0061506F" w:rsidRDefault="0061506F" w:rsidP="0061506F">
      <w:pPr>
        <w:pStyle w:val="1"/>
        <w:ind w:left="-8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Набор рекомбинантных белков VP1 вирусов ящура типа А, О, Азия-1, используемые для создания диагностических тест-систем и конструирования субъединичных вакцин против ящура животных, имеющие молекулярные массы около 30 кДа, и состоящие из полных соответствующих белков вируса ящура и С-концевого олигопептида KLАААLEHHHHHH.</w:t>
      </w:r>
    </w:p>
    <w:p w:rsidR="00D54DA9" w:rsidRDefault="0061506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6F"/>
    <w:rsid w:val="00287BAB"/>
    <w:rsid w:val="003A0F65"/>
    <w:rsid w:val="00505F48"/>
    <w:rsid w:val="00605462"/>
    <w:rsid w:val="0061506F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6A8DE-7554-4525-92EE-434F6E33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6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1506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2022-12-01T08:05:00Z</dcterms:created>
  <dcterms:modified xsi:type="dcterms:W3CDTF">2022-12-01T08:12:00Z</dcterms:modified>
</cp:coreProperties>
</file>